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F5EB6" w14:textId="24D96F76" w:rsidR="00527414" w:rsidRPr="00B2353C" w:rsidRDefault="00E97E3F" w:rsidP="00527414">
      <w:pPr>
        <w:pStyle w:val="line1"/>
        <w:framePr w:w="11520" w:h="1080" w:hSpace="187" w:wrap="around" w:vAnchor="page" w:hAnchor="page" w:xAlign="center" w:y="14401"/>
        <w:shd w:val="solid" w:color="FFFFFF" w:fill="FFFFFF"/>
        <w:rPr>
          <w:rFonts w:ascii="Arial" w:hAnsi="Arial" w:cs="Arial"/>
          <w:b/>
          <w:bCs/>
          <w:spacing w:val="0"/>
        </w:rPr>
      </w:pPr>
      <w:r>
        <w:rPr>
          <w:rFonts w:ascii="Arial" w:hAnsi="Arial" w:cs="Arial"/>
          <w:b/>
          <w:bCs/>
          <w:spacing w:val="0"/>
        </w:rPr>
        <w:t>Extension – Ozaukee County</w:t>
      </w:r>
    </w:p>
    <w:p w14:paraId="7F814FFE" w14:textId="3218320B" w:rsidR="00527414" w:rsidRDefault="00BE6092" w:rsidP="00527414">
      <w:pPr>
        <w:pStyle w:val="linesplus"/>
        <w:framePr w:w="11520" w:h="1080" w:hSpace="187" w:wrap="around" w:vAnchor="page" w:hAnchor="page" w:xAlign="center" w:y="14401"/>
        <w:shd w:val="solid" w:color="FFFFFF" w:fill="FFFFFF"/>
        <w:rPr>
          <w:rFonts w:ascii="Arial" w:hAnsi="Arial" w:cs="Arial"/>
          <w:spacing w:val="0"/>
        </w:rPr>
      </w:pPr>
      <w:r>
        <w:rPr>
          <w:rFonts w:ascii="Arial" w:hAnsi="Arial" w:cs="Arial"/>
          <w:spacing w:val="0"/>
        </w:rPr>
        <w:t>121 W</w:t>
      </w:r>
      <w:r w:rsidR="00E97E3F">
        <w:rPr>
          <w:rFonts w:ascii="Arial" w:hAnsi="Arial" w:cs="Arial"/>
          <w:spacing w:val="0"/>
        </w:rPr>
        <w:t xml:space="preserve"> Main St.</w:t>
      </w:r>
      <w:r w:rsidR="00AF1078">
        <w:rPr>
          <w:rFonts w:ascii="Arial" w:hAnsi="Arial" w:cs="Arial"/>
          <w:spacing w:val="0"/>
        </w:rPr>
        <w:t xml:space="preserve">, PO Box 994  </w:t>
      </w:r>
      <w:r w:rsidR="00E97E3F">
        <w:rPr>
          <w:rFonts w:ascii="Arial" w:hAnsi="Arial" w:cs="Arial"/>
          <w:spacing w:val="0"/>
        </w:rPr>
        <w:t>Port Washington</w:t>
      </w:r>
      <w:r w:rsidR="00527414">
        <w:rPr>
          <w:rFonts w:ascii="Arial" w:hAnsi="Arial" w:cs="Arial"/>
          <w:spacing w:val="0"/>
        </w:rPr>
        <w:t xml:space="preserve">, Wisconsin </w:t>
      </w:r>
      <w:r w:rsidR="00E97E3F">
        <w:rPr>
          <w:rFonts w:ascii="Arial" w:hAnsi="Arial" w:cs="Arial"/>
          <w:spacing w:val="0"/>
        </w:rPr>
        <w:t>53074</w:t>
      </w:r>
    </w:p>
    <w:p w14:paraId="1EE6C859" w14:textId="3CC48B00" w:rsidR="00527414" w:rsidRDefault="00E97E3F" w:rsidP="00527414">
      <w:pPr>
        <w:pStyle w:val="lines"/>
        <w:framePr w:w="11520" w:h="1080" w:hSpace="187" w:wrap="around" w:vAnchor="page" w:hAnchor="page" w:xAlign="center" w:y="14401"/>
        <w:shd w:val="solid" w:color="FFFFFF" w:fill="FFFFFF"/>
        <w:rPr>
          <w:rFonts w:ascii="Arial" w:hAnsi="Arial" w:cs="Arial"/>
          <w:spacing w:val="0"/>
        </w:rPr>
      </w:pPr>
      <w:r>
        <w:rPr>
          <w:rFonts w:ascii="Arial" w:hAnsi="Arial" w:cs="Arial"/>
          <w:spacing w:val="0"/>
        </w:rPr>
        <w:t xml:space="preserve">P: </w:t>
      </w:r>
      <w:r w:rsidR="00B16D16">
        <w:rPr>
          <w:rFonts w:ascii="Arial" w:hAnsi="Arial" w:cs="Arial"/>
          <w:spacing w:val="0"/>
        </w:rPr>
        <w:t xml:space="preserve">(262) </w:t>
      </w:r>
      <w:r>
        <w:rPr>
          <w:rFonts w:ascii="Arial" w:hAnsi="Arial" w:cs="Arial"/>
          <w:spacing w:val="0"/>
        </w:rPr>
        <w:t>284-8288</w:t>
      </w:r>
      <w:r w:rsidR="00527414">
        <w:rPr>
          <w:rFonts w:ascii="Arial" w:hAnsi="Arial" w:cs="Arial"/>
          <w:spacing w:val="0"/>
        </w:rPr>
        <w:t xml:space="preserve">   </w:t>
      </w:r>
      <w:r>
        <w:rPr>
          <w:rFonts w:ascii="Arial" w:hAnsi="Arial" w:cs="Arial"/>
          <w:spacing w:val="0"/>
        </w:rPr>
        <w:t xml:space="preserve">F: </w:t>
      </w:r>
      <w:r w:rsidRPr="00E97E3F">
        <w:rPr>
          <w:rFonts w:ascii="Arial" w:hAnsi="Arial" w:cs="Arial"/>
          <w:spacing w:val="0"/>
        </w:rPr>
        <w:t>(262) 284-8100</w:t>
      </w:r>
      <w:r w:rsidR="00527414">
        <w:rPr>
          <w:rFonts w:ascii="Arial" w:hAnsi="Arial" w:cs="Arial"/>
          <w:spacing w:val="0"/>
        </w:rPr>
        <w:t xml:space="preserve">  </w:t>
      </w:r>
      <w:r w:rsidRPr="00E97E3F">
        <w:rPr>
          <w:rFonts w:ascii="Arial" w:hAnsi="Arial" w:cs="Arial"/>
          <w:spacing w:val="0"/>
        </w:rPr>
        <w:t>https://ozaukee.extension.wisc.edu/</w:t>
      </w:r>
      <w:r w:rsidR="00527414">
        <w:rPr>
          <w:rFonts w:ascii="Arial" w:hAnsi="Arial" w:cs="Arial"/>
          <w:spacing w:val="0"/>
        </w:rPr>
        <w:t xml:space="preserve"> </w:t>
      </w:r>
    </w:p>
    <w:p w14:paraId="533FEDF5" w14:textId="506130CC" w:rsidR="00AF1078" w:rsidRDefault="00AF1078" w:rsidP="005678F7">
      <w:pPr>
        <w:framePr w:w="11520" w:h="1080" w:hSpace="187" w:wrap="around" w:vAnchor="page" w:hAnchor="page" w:xAlign="center" w:y="14401"/>
        <w:spacing w:after="0"/>
        <w:jc w:val="center"/>
        <w:rPr>
          <w:rFonts w:ascii="Arial" w:hAnsi="Arial" w:cs="Arial"/>
          <w:sz w:val="18"/>
        </w:rPr>
      </w:pPr>
      <w:r w:rsidRPr="00AF1078">
        <w:rPr>
          <w:rFonts w:ascii="Arial" w:hAnsi="Arial" w:cs="Arial"/>
          <w:sz w:val="18"/>
        </w:rPr>
        <w:t>Dial 711 for Wisconsin Relay</w:t>
      </w:r>
    </w:p>
    <w:p w14:paraId="3B99F01B" w14:textId="77777777" w:rsidR="005678F7" w:rsidRPr="005678F7" w:rsidRDefault="005678F7" w:rsidP="005678F7">
      <w:pPr>
        <w:framePr w:w="11520" w:h="1080" w:hSpace="187" w:wrap="around" w:vAnchor="page" w:hAnchor="page" w:xAlign="center" w:y="14401"/>
        <w:spacing w:after="0"/>
        <w:jc w:val="center"/>
        <w:rPr>
          <w:rFonts w:ascii="Arial" w:hAnsi="Arial" w:cs="Arial"/>
          <w:sz w:val="10"/>
        </w:rPr>
      </w:pPr>
    </w:p>
    <w:p w14:paraId="4ED4DE5D" w14:textId="77777777" w:rsidR="00E64C4E" w:rsidRDefault="005678F7" w:rsidP="005678F7">
      <w:pPr>
        <w:framePr w:w="11520" w:h="1080" w:hSpace="187" w:wrap="around" w:vAnchor="page" w:hAnchor="page" w:xAlign="center" w:y="14401"/>
        <w:spacing w:after="0"/>
        <w:jc w:val="center"/>
        <w:rPr>
          <w:rFonts w:eastAsiaTheme="minorEastAsia"/>
          <w:noProof/>
          <w:sz w:val="14"/>
          <w:szCs w:val="18"/>
        </w:rPr>
      </w:pPr>
      <w:r w:rsidRPr="00F10F2F">
        <w:rPr>
          <w:rFonts w:eastAsiaTheme="minorEastAsia"/>
          <w:noProof/>
          <w:sz w:val="14"/>
          <w:szCs w:val="18"/>
        </w:rPr>
        <w:t xml:space="preserve">An EEO/AA employer, University of Wisconsin – Madison Division of Extension provides equal opportunities in employment and programming, </w:t>
      </w:r>
    </w:p>
    <w:p w14:paraId="210B7A57" w14:textId="1549E4A2" w:rsidR="005678F7" w:rsidRPr="00F10F2F" w:rsidRDefault="005678F7" w:rsidP="005678F7">
      <w:pPr>
        <w:framePr w:w="11520" w:h="1080" w:hSpace="187" w:wrap="around" w:vAnchor="page" w:hAnchor="page" w:xAlign="center" w:y="14401"/>
        <w:spacing w:after="0"/>
        <w:jc w:val="center"/>
        <w:rPr>
          <w:sz w:val="18"/>
        </w:rPr>
      </w:pPr>
      <w:r w:rsidRPr="00F10F2F">
        <w:rPr>
          <w:rFonts w:eastAsiaTheme="minorEastAsia"/>
          <w:noProof/>
          <w:sz w:val="14"/>
          <w:szCs w:val="18"/>
        </w:rPr>
        <w:t>including Title IX and American with Disabilities (ADA) requirements.</w:t>
      </w:r>
    </w:p>
    <w:p w14:paraId="11AE8C70" w14:textId="77777777" w:rsidR="005678F7" w:rsidRDefault="005678F7" w:rsidP="005678F7">
      <w:pPr>
        <w:framePr w:w="11520" w:h="1080" w:hSpace="187" w:wrap="around" w:vAnchor="page" w:hAnchor="page" w:xAlign="center" w:y="14401"/>
        <w:spacing w:after="0"/>
        <w:jc w:val="center"/>
        <w:rPr>
          <w:rFonts w:ascii="Arial" w:hAnsi="Arial" w:cs="Arial"/>
        </w:rPr>
      </w:pPr>
    </w:p>
    <w:p w14:paraId="301D92C5" w14:textId="77777777" w:rsidR="00E97E3F" w:rsidRDefault="00E97E3F">
      <w:pPr>
        <w:autoSpaceDE/>
        <w:autoSpaceDN/>
        <w:spacing w:after="0"/>
      </w:pPr>
    </w:p>
    <w:p w14:paraId="18D08631" w14:textId="77777777" w:rsidR="00B113B5" w:rsidRDefault="00B113B5" w:rsidP="00B113B5">
      <w:pPr>
        <w:autoSpaceDE/>
        <w:autoSpaceDN/>
        <w:spacing w:after="0"/>
        <w:rPr>
          <w:rFonts w:ascii="Times New Roman" w:hAnsi="Times New Roman" w:cs="Times New Roman"/>
        </w:rPr>
      </w:pPr>
    </w:p>
    <w:p w14:paraId="48421956" w14:textId="77777777" w:rsidR="00B113B5" w:rsidRPr="00752CCE" w:rsidRDefault="00B113B5" w:rsidP="00B113B5">
      <w:pPr>
        <w:autoSpaceDE/>
        <w:autoSpaceDN/>
        <w:spacing w:after="0"/>
        <w:rPr>
          <w:rFonts w:ascii="Times New Roman" w:hAnsi="Times New Roman" w:cs="Times New Roman"/>
        </w:rPr>
      </w:pPr>
    </w:p>
    <w:p w14:paraId="38988977" w14:textId="00376C4C" w:rsidR="00F943FE" w:rsidRPr="00BE6092" w:rsidRDefault="00F943FE" w:rsidP="00B113B5">
      <w:pPr>
        <w:autoSpaceDE/>
        <w:autoSpaceDN/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sectPr w:rsidR="00F943FE" w:rsidRPr="00BE6092" w:rsidSect="001705B5">
      <w:headerReference w:type="first" r:id="rId7"/>
      <w:pgSz w:w="12240" w:h="15840"/>
      <w:pgMar w:top="1440" w:right="1440" w:bottom="1440" w:left="1440" w:header="403" w:footer="40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45B1F" w14:textId="77777777" w:rsidR="00B77006" w:rsidRDefault="00B77006">
      <w:r>
        <w:separator/>
      </w:r>
    </w:p>
  </w:endnote>
  <w:endnote w:type="continuationSeparator" w:id="0">
    <w:p w14:paraId="650DC444" w14:textId="77777777" w:rsidR="00B77006" w:rsidRDefault="00B77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Friz Quadrat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altName w:val="Bell MT"/>
    <w:charset w:val="00"/>
    <w:family w:val="auto"/>
    <w:pitch w:val="variable"/>
    <w:sig w:usb0="80000067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7969F" w14:textId="77777777" w:rsidR="00B77006" w:rsidRDefault="00B77006">
      <w:r>
        <w:separator/>
      </w:r>
    </w:p>
  </w:footnote>
  <w:footnote w:type="continuationSeparator" w:id="0">
    <w:p w14:paraId="3BFB4CB1" w14:textId="77777777" w:rsidR="00B77006" w:rsidRDefault="00B77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E3DD1" w14:textId="67DF8AB1" w:rsidR="00F40FAF" w:rsidRDefault="00F40FAF">
    <w:pPr>
      <w:pStyle w:val="Header"/>
    </w:pPr>
    <w:r>
      <w:tab/>
    </w:r>
    <w:r w:rsidR="00C67105" w:rsidRPr="00C67105">
      <w:rPr>
        <w:noProof/>
      </w:rPr>
      <w:drawing>
        <wp:inline distT="0" distB="0" distL="0" distR="0" wp14:anchorId="4006C32D" wp14:editId="0807EDA0">
          <wp:extent cx="5943600" cy="1158971"/>
          <wp:effectExtent l="0" t="0" r="0" b="3175"/>
          <wp:docPr id="1" name="Picture 1" descr="N:\Office\Logos\UW-Madison Extension Logos\4-H Co-Brand\Long - UW Extension &amp; Clov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ffice\Logos\UW-Madison Extension Logos\4-H Co-Brand\Long - UW Extension &amp; Clove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58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6B4A4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70EF1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902A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60A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614AA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000F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6ADF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62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466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44B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FDA3D69"/>
    <w:multiLevelType w:val="hybridMultilevel"/>
    <w:tmpl w:val="440AA9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72F" w:allStyles="1" w:customStyles="1" w:latentStyles="1" w:stylesInUse="1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06"/>
    <w:rsid w:val="0002618D"/>
    <w:rsid w:val="000370A6"/>
    <w:rsid w:val="000930EC"/>
    <w:rsid w:val="000A3655"/>
    <w:rsid w:val="00113312"/>
    <w:rsid w:val="001705B5"/>
    <w:rsid w:val="001B5C08"/>
    <w:rsid w:val="00240E81"/>
    <w:rsid w:val="0024340F"/>
    <w:rsid w:val="002A2298"/>
    <w:rsid w:val="00397049"/>
    <w:rsid w:val="004323FE"/>
    <w:rsid w:val="00434DF7"/>
    <w:rsid w:val="004D0279"/>
    <w:rsid w:val="00527414"/>
    <w:rsid w:val="005678F7"/>
    <w:rsid w:val="005C24ED"/>
    <w:rsid w:val="00627B4F"/>
    <w:rsid w:val="006B6971"/>
    <w:rsid w:val="006C4401"/>
    <w:rsid w:val="00840288"/>
    <w:rsid w:val="008B6EA3"/>
    <w:rsid w:val="009323EB"/>
    <w:rsid w:val="00935911"/>
    <w:rsid w:val="00981937"/>
    <w:rsid w:val="00A17A5E"/>
    <w:rsid w:val="00A531D7"/>
    <w:rsid w:val="00A73CA0"/>
    <w:rsid w:val="00AC2BB2"/>
    <w:rsid w:val="00AF1078"/>
    <w:rsid w:val="00B001A4"/>
    <w:rsid w:val="00B113B5"/>
    <w:rsid w:val="00B16D16"/>
    <w:rsid w:val="00B2353C"/>
    <w:rsid w:val="00B77006"/>
    <w:rsid w:val="00BE6092"/>
    <w:rsid w:val="00C67105"/>
    <w:rsid w:val="00D12532"/>
    <w:rsid w:val="00D15D41"/>
    <w:rsid w:val="00D419A4"/>
    <w:rsid w:val="00E118B8"/>
    <w:rsid w:val="00E64C4E"/>
    <w:rsid w:val="00E97E3F"/>
    <w:rsid w:val="00EE7D13"/>
    <w:rsid w:val="00F40FAF"/>
    <w:rsid w:val="00F943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2692E47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bo-C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43FE"/>
    <w:pPr>
      <w:autoSpaceDE w:val="0"/>
      <w:autoSpaceDN w:val="0"/>
      <w:spacing w:after="120"/>
    </w:pPr>
    <w:rPr>
      <w:rFonts w:ascii="Times" w:hAnsi="Times" w:cs="Times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02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2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" w:hAnsi="Times" w:cs="Times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" w:hAnsi="Times" w:cs="Times"/>
      <w:sz w:val="24"/>
    </w:rPr>
  </w:style>
  <w:style w:type="paragraph" w:customStyle="1" w:styleId="line1">
    <w:name w:val="line1"/>
    <w:uiPriority w:val="99"/>
    <w:pPr>
      <w:autoSpaceDE w:val="0"/>
      <w:autoSpaceDN w:val="0"/>
      <w:spacing w:line="240" w:lineRule="exact"/>
      <w:jc w:val="center"/>
    </w:pPr>
    <w:rPr>
      <w:rFonts w:ascii="Friz Quadrata" w:hAnsi="Friz Quadrata" w:cs="Friz Quadrata"/>
      <w:noProof/>
      <w:spacing w:val="80"/>
      <w:sz w:val="22"/>
      <w:szCs w:val="22"/>
      <w:lang w:bidi="ar-SA"/>
    </w:rPr>
  </w:style>
  <w:style w:type="paragraph" w:customStyle="1" w:styleId="lines">
    <w:name w:val="lines+"/>
    <w:uiPriority w:val="99"/>
    <w:pPr>
      <w:autoSpaceDE w:val="0"/>
      <w:autoSpaceDN w:val="0"/>
      <w:spacing w:line="220" w:lineRule="exact"/>
      <w:jc w:val="center"/>
    </w:pPr>
    <w:rPr>
      <w:rFonts w:ascii="Optima" w:hAnsi="Optima" w:cs="Optima"/>
      <w:noProof/>
      <w:spacing w:val="-40"/>
      <w:sz w:val="18"/>
      <w:szCs w:val="18"/>
      <w:lang w:bidi="ar-SA"/>
    </w:rPr>
  </w:style>
  <w:style w:type="paragraph" w:customStyle="1" w:styleId="linesplus">
    <w:name w:val="linesplus"/>
    <w:basedOn w:val="lines"/>
    <w:next w:val="Normal"/>
    <w:uiPriority w:val="99"/>
  </w:style>
  <w:style w:type="paragraph" w:styleId="DocumentMap">
    <w:name w:val="Document Map"/>
    <w:basedOn w:val="Normal"/>
    <w:link w:val="DocumentMapChar"/>
    <w:uiPriority w:val="99"/>
    <w:semiHidden/>
    <w:rsid w:val="00113312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13312"/>
    <w:rPr>
      <w:rFonts w:ascii="Lucida Grande" w:hAnsi="Lucida Grande" w:cs="Times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4028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8402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D12532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532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styleId="ListParagraph">
    <w:name w:val="List Paragraph"/>
    <w:basedOn w:val="Normal"/>
    <w:uiPriority w:val="34"/>
    <w:qFormat/>
    <w:rsid w:val="0002618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F40F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40FA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ar-SA"/>
    </w:rPr>
  </w:style>
  <w:style w:type="table" w:styleId="TableGrid">
    <w:name w:val="Table Grid"/>
    <w:basedOn w:val="TableNormal"/>
    <w:uiPriority w:val="59"/>
    <w:rsid w:val="00F94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1705B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705B5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UW Pubs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Microsoft Office User</dc:creator>
  <cp:keywords/>
  <dc:description/>
  <cp:lastModifiedBy>Claudia Breitengross</cp:lastModifiedBy>
  <cp:revision>2</cp:revision>
  <cp:lastPrinted>2019-08-22T17:22:00Z</cp:lastPrinted>
  <dcterms:created xsi:type="dcterms:W3CDTF">2019-11-12T15:49:00Z</dcterms:created>
  <dcterms:modified xsi:type="dcterms:W3CDTF">2019-11-12T15:49:00Z</dcterms:modified>
</cp:coreProperties>
</file>